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化粪池清抽清运采购项目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化粪池清抽清运采购项目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，于2025年9月6日10时1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